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68"/>
      </w:tblGrid>
      <w:tr w:rsidR="00065E9E" w:rsidRPr="00065E9E" w14:paraId="3EBAFD31" w14:textId="77777777" w:rsidTr="00E91968">
        <w:tc>
          <w:tcPr>
            <w:tcW w:w="4785" w:type="dxa"/>
          </w:tcPr>
          <w:p w14:paraId="5FB637B4" w14:textId="77777777" w:rsidR="00065E9E" w:rsidRPr="00667FC8" w:rsidRDefault="00065E9E" w:rsidP="00E91968">
            <w:pPr>
              <w:spacing w:after="160" w:line="259" w:lineRule="auto"/>
              <w:jc w:val="both"/>
              <w:rPr>
                <w:rFonts w:ascii="Times New Roman" w:eastAsia="Calibri" w:hAnsi="Times New Roman" w:cs="Times New Roman"/>
                <w:b/>
                <w:i/>
                <w:sz w:val="24"/>
                <w:szCs w:val="24"/>
                <w:lang w:eastAsia="en-US"/>
              </w:rPr>
            </w:pPr>
            <w:r>
              <w:rPr>
                <w:noProof/>
              </w:rPr>
              <mc:AlternateContent>
                <mc:Choice Requires="wps">
                  <w:drawing>
                    <wp:anchor distT="0" distB="0" distL="114300" distR="114300" simplePos="0" relativeHeight="251658240" behindDoc="0" locked="0" layoutInCell="1" allowOverlap="1" wp14:anchorId="490AC031" wp14:editId="649B1069">
                      <wp:simplePos x="0" y="0"/>
                      <wp:positionH relativeFrom="column">
                        <wp:posOffset>-177165</wp:posOffset>
                      </wp:positionH>
                      <wp:positionV relativeFrom="paragraph">
                        <wp:posOffset>-165735</wp:posOffset>
                      </wp:positionV>
                      <wp:extent cx="2705100" cy="16668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1666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3536A3" id="Прямоугольник 2" o:spid="_x0000_s1026" style="position:absolute;margin-left:-13.95pt;margin-top:-13.05pt;width:213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" filled="f" strokecolor="windowText" strokeweight="1pt">
                      <v:path arrowok="t"/>
                    </v:rect>
                  </w:pict>
                </mc:Fallback>
              </mc:AlternateContent>
            </w:r>
            <w:r w:rsidRPr="00667FC8">
              <w:rPr>
                <w:rFonts w:ascii="Times New Roman" w:eastAsia="Calibri" w:hAnsi="Times New Roman" w:cs="Times New Roman"/>
                <w:b/>
                <w:i/>
                <w:sz w:val="24"/>
                <w:szCs w:val="24"/>
                <w:lang w:eastAsia="en-US"/>
              </w:rPr>
              <w:t>Отметка о приеме в организации:</w:t>
            </w:r>
          </w:p>
          <w:p w14:paraId="6C83E574" w14:textId="77777777" w:rsidR="00065E9E" w:rsidRPr="00667FC8" w:rsidRDefault="00065E9E" w:rsidP="00E91968">
            <w:pPr>
              <w:spacing w:after="240"/>
              <w:contextualSpacing/>
              <w:jc w:val="both"/>
              <w:rPr>
                <w:rFonts w:ascii="Times New Roman" w:eastAsia="Calibri" w:hAnsi="Times New Roman" w:cs="Times New Roman"/>
                <w:sz w:val="24"/>
                <w:szCs w:val="24"/>
                <w:lang w:eastAsia="en-US"/>
              </w:rPr>
            </w:pPr>
            <w:r w:rsidRPr="00667FC8">
              <w:rPr>
                <w:rFonts w:ascii="Times New Roman" w:eastAsia="Calibri" w:hAnsi="Times New Roman" w:cs="Times New Roman"/>
                <w:i/>
                <w:sz w:val="24"/>
                <w:szCs w:val="24"/>
                <w:lang w:eastAsia="en-US"/>
              </w:rPr>
              <w:t>Дата</w:t>
            </w:r>
            <w:r w:rsidRPr="00667FC8">
              <w:rPr>
                <w:rFonts w:ascii="Times New Roman" w:eastAsia="Calibri" w:hAnsi="Times New Roman" w:cs="Times New Roman"/>
                <w:sz w:val="24"/>
                <w:szCs w:val="24"/>
                <w:lang w:eastAsia="en-US"/>
              </w:rPr>
              <w:t>: __________________________</w:t>
            </w:r>
          </w:p>
          <w:p w14:paraId="1B069704" w14:textId="77777777" w:rsidR="00065E9E" w:rsidRPr="00667FC8" w:rsidRDefault="00065E9E" w:rsidP="00E91968">
            <w:pPr>
              <w:spacing w:after="240"/>
              <w:contextualSpacing/>
              <w:jc w:val="both"/>
              <w:rPr>
                <w:rFonts w:ascii="Times New Roman" w:eastAsia="Calibri" w:hAnsi="Times New Roman" w:cs="Times New Roman"/>
                <w:sz w:val="24"/>
                <w:szCs w:val="24"/>
                <w:lang w:eastAsia="en-US"/>
              </w:rPr>
            </w:pPr>
            <w:r w:rsidRPr="00667FC8">
              <w:rPr>
                <w:rFonts w:ascii="Times New Roman" w:eastAsia="Calibri" w:hAnsi="Times New Roman" w:cs="Times New Roman"/>
                <w:i/>
                <w:sz w:val="24"/>
                <w:szCs w:val="24"/>
                <w:lang w:eastAsia="en-US"/>
              </w:rPr>
              <w:t>Должность</w:t>
            </w:r>
            <w:r w:rsidRPr="00667FC8">
              <w:rPr>
                <w:rFonts w:ascii="Times New Roman" w:eastAsia="Calibri" w:hAnsi="Times New Roman" w:cs="Times New Roman"/>
                <w:sz w:val="24"/>
                <w:szCs w:val="24"/>
                <w:lang w:eastAsia="en-US"/>
              </w:rPr>
              <w:t>: _____________________</w:t>
            </w:r>
          </w:p>
          <w:p w14:paraId="66DC424D" w14:textId="77777777" w:rsidR="00065E9E" w:rsidRPr="00667FC8" w:rsidRDefault="00065E9E" w:rsidP="00E91968">
            <w:pPr>
              <w:spacing w:after="240"/>
              <w:contextualSpacing/>
              <w:jc w:val="both"/>
              <w:rPr>
                <w:rFonts w:ascii="Times New Roman" w:eastAsia="Calibri" w:hAnsi="Times New Roman" w:cs="Times New Roman"/>
                <w:sz w:val="24"/>
                <w:szCs w:val="24"/>
                <w:lang w:eastAsia="en-US"/>
              </w:rPr>
            </w:pPr>
            <w:r w:rsidRPr="00667FC8">
              <w:rPr>
                <w:rFonts w:ascii="Times New Roman" w:eastAsia="Calibri" w:hAnsi="Times New Roman" w:cs="Times New Roman"/>
                <w:i/>
                <w:sz w:val="24"/>
                <w:szCs w:val="24"/>
                <w:lang w:eastAsia="en-US"/>
              </w:rPr>
              <w:t>Ф.И.О.</w:t>
            </w:r>
            <w:r w:rsidRPr="00667FC8">
              <w:rPr>
                <w:rFonts w:ascii="Times New Roman" w:eastAsia="Calibri" w:hAnsi="Times New Roman" w:cs="Times New Roman"/>
                <w:sz w:val="24"/>
                <w:szCs w:val="24"/>
                <w:lang w:eastAsia="en-US"/>
              </w:rPr>
              <w:t>: _________________________</w:t>
            </w:r>
          </w:p>
          <w:p w14:paraId="2AE8799D" w14:textId="77777777" w:rsidR="00065E9E" w:rsidRPr="00667FC8" w:rsidRDefault="00065E9E" w:rsidP="00E91968">
            <w:pPr>
              <w:spacing w:after="240"/>
              <w:contextualSpacing/>
              <w:jc w:val="both"/>
              <w:rPr>
                <w:rFonts w:ascii="Times New Roman" w:eastAsia="Calibri" w:hAnsi="Times New Roman" w:cs="Times New Roman"/>
                <w:sz w:val="24"/>
                <w:szCs w:val="24"/>
                <w:lang w:eastAsia="en-US"/>
              </w:rPr>
            </w:pPr>
            <w:r w:rsidRPr="00667FC8">
              <w:rPr>
                <w:rFonts w:ascii="Times New Roman" w:eastAsia="Calibri" w:hAnsi="Times New Roman" w:cs="Times New Roman"/>
                <w:i/>
                <w:sz w:val="24"/>
                <w:szCs w:val="24"/>
                <w:lang w:eastAsia="en-US"/>
              </w:rPr>
              <w:t>Подпись</w:t>
            </w:r>
            <w:r w:rsidRPr="00667FC8">
              <w:rPr>
                <w:rFonts w:ascii="Times New Roman" w:eastAsia="Calibri" w:hAnsi="Times New Roman" w:cs="Times New Roman"/>
                <w:sz w:val="24"/>
                <w:szCs w:val="24"/>
                <w:lang w:eastAsia="en-US"/>
              </w:rPr>
              <w:t>: ________________________</w:t>
            </w:r>
          </w:p>
          <w:p w14:paraId="338E3641" w14:textId="77777777" w:rsidR="00065E9E" w:rsidRPr="00667FC8" w:rsidRDefault="00065E9E" w:rsidP="00E91968">
            <w:pPr>
              <w:spacing w:after="240"/>
              <w:contextualSpacing/>
              <w:jc w:val="both"/>
              <w:rPr>
                <w:rFonts w:ascii="Times New Roman" w:eastAsia="Calibri" w:hAnsi="Times New Roman" w:cs="Times New Roman"/>
                <w:sz w:val="24"/>
                <w:szCs w:val="24"/>
                <w:lang w:eastAsia="en-US"/>
              </w:rPr>
            </w:pPr>
          </w:p>
          <w:p w14:paraId="71C43A9F" w14:textId="77777777" w:rsidR="00065E9E" w:rsidRDefault="00065E9E" w:rsidP="00E91968">
            <w:pPr>
              <w:contextualSpacing/>
              <w:jc w:val="both"/>
              <w:rPr>
                <w:rFonts w:ascii="Times New Roman" w:hAnsi="Times New Roman" w:cs="Times New Roman"/>
                <w:sz w:val="24"/>
                <w:szCs w:val="24"/>
              </w:rPr>
            </w:pPr>
            <w:r w:rsidRPr="00667FC8">
              <w:rPr>
                <w:rFonts w:ascii="Times New Roman" w:eastAsia="Calibri" w:hAnsi="Times New Roman" w:cs="Times New Roman"/>
                <w:sz w:val="24"/>
                <w:szCs w:val="24"/>
                <w:lang w:eastAsia="en-US"/>
              </w:rPr>
              <w:t>М.П.</w:t>
            </w:r>
          </w:p>
        </w:tc>
        <w:tc>
          <w:tcPr>
            <w:tcW w:w="4786" w:type="dxa"/>
          </w:tcPr>
          <w:p w14:paraId="1009CBE4" w14:textId="77777777" w:rsidR="00065E9E" w:rsidRDefault="00065E9E" w:rsidP="00E91968">
            <w:pPr>
              <w:spacing w:after="160"/>
              <w:contextualSpacing/>
              <w:jc w:val="both"/>
              <w:rPr>
                <w:rFonts w:ascii="Times New Roman" w:hAnsi="Times New Roman" w:cs="Times New Roman"/>
                <w:sz w:val="24"/>
                <w:szCs w:val="24"/>
              </w:rPr>
            </w:pPr>
            <w:r w:rsidRPr="00D9738E">
              <w:rPr>
                <w:rFonts w:ascii="Times New Roman" w:hAnsi="Times New Roman" w:cs="Times New Roman"/>
                <w:b/>
                <w:sz w:val="24"/>
                <w:szCs w:val="24"/>
              </w:rPr>
              <w:t>Кому:</w:t>
            </w:r>
            <w:r>
              <w:rPr>
                <w:rFonts w:ascii="Times New Roman" w:hAnsi="Times New Roman" w:cs="Times New Roman"/>
                <w:sz w:val="24"/>
                <w:szCs w:val="24"/>
              </w:rPr>
              <w:t xml:space="preserve"> _______________________________</w:t>
            </w:r>
          </w:p>
          <w:p w14:paraId="62DFB37B" w14:textId="77777777" w:rsidR="00065E9E" w:rsidRDefault="00065E9E" w:rsidP="00E91968">
            <w:pPr>
              <w:spacing w:after="1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AF564BA" w14:textId="77777777" w:rsidR="00065E9E" w:rsidRDefault="00065E9E" w:rsidP="00E91968">
            <w:pPr>
              <w:spacing w:after="1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732614C0" w14:textId="77777777" w:rsidR="00065E9E" w:rsidRDefault="00065E9E" w:rsidP="00E91968">
            <w:pPr>
              <w:spacing w:after="160"/>
              <w:contextualSpacing/>
              <w:jc w:val="both"/>
              <w:rPr>
                <w:rFonts w:ascii="Times New Roman" w:hAnsi="Times New Roman" w:cs="Times New Roman"/>
                <w:sz w:val="24"/>
                <w:szCs w:val="24"/>
              </w:rPr>
            </w:pPr>
            <w:r>
              <w:rPr>
                <w:rFonts w:ascii="Times New Roman" w:hAnsi="Times New Roman" w:cs="Times New Roman"/>
                <w:sz w:val="24"/>
                <w:szCs w:val="24"/>
              </w:rPr>
              <w:t>ИНН ________________________________</w:t>
            </w:r>
          </w:p>
          <w:p w14:paraId="16F6FA25" w14:textId="77777777" w:rsidR="00065E9E" w:rsidRDefault="00065E9E" w:rsidP="00E91968">
            <w:pPr>
              <w:spacing w:after="160"/>
              <w:contextualSpacing/>
              <w:jc w:val="both"/>
              <w:rPr>
                <w:rFonts w:ascii="Times New Roman" w:hAnsi="Times New Roman" w:cs="Times New Roman"/>
                <w:sz w:val="24"/>
                <w:szCs w:val="24"/>
              </w:rPr>
            </w:pPr>
            <w:r>
              <w:rPr>
                <w:rFonts w:ascii="Times New Roman" w:hAnsi="Times New Roman" w:cs="Times New Roman"/>
                <w:sz w:val="24"/>
                <w:szCs w:val="24"/>
              </w:rPr>
              <w:t>ОГРН _______________________________</w:t>
            </w:r>
          </w:p>
          <w:p w14:paraId="1BE7229A" w14:textId="77777777" w:rsidR="00065E9E" w:rsidRDefault="00065E9E" w:rsidP="00E91968">
            <w:pPr>
              <w:spacing w:after="160"/>
              <w:contextualSpacing/>
              <w:jc w:val="both"/>
              <w:rPr>
                <w:rFonts w:ascii="Times New Roman" w:hAnsi="Times New Roman" w:cs="Times New Roman"/>
                <w:sz w:val="24"/>
                <w:szCs w:val="24"/>
              </w:rPr>
            </w:pPr>
            <w:r>
              <w:rPr>
                <w:rFonts w:ascii="Times New Roman" w:hAnsi="Times New Roman" w:cs="Times New Roman"/>
                <w:b/>
                <w:sz w:val="24"/>
                <w:szCs w:val="24"/>
              </w:rPr>
              <w:t>Юридический а</w:t>
            </w:r>
            <w:r w:rsidRPr="00D9738E">
              <w:rPr>
                <w:rFonts w:ascii="Times New Roman" w:hAnsi="Times New Roman" w:cs="Times New Roman"/>
                <w:b/>
                <w:sz w:val="24"/>
                <w:szCs w:val="24"/>
              </w:rPr>
              <w:t>дрес:</w:t>
            </w:r>
            <w:r>
              <w:rPr>
                <w:rFonts w:ascii="Times New Roman" w:hAnsi="Times New Roman" w:cs="Times New Roman"/>
                <w:sz w:val="24"/>
                <w:szCs w:val="24"/>
              </w:rPr>
              <w:t xml:space="preserve"> _________________</w:t>
            </w:r>
          </w:p>
          <w:p w14:paraId="0D273A87" w14:textId="77777777" w:rsidR="00065E9E" w:rsidRDefault="00065E9E" w:rsidP="00E91968">
            <w:pPr>
              <w:spacing w:after="1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4FCF295" w14:textId="77777777" w:rsidR="00065E9E" w:rsidRDefault="00065E9E" w:rsidP="00E91968">
            <w:pPr>
              <w:spacing w:after="1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66F3180A" w14:textId="77777777" w:rsidR="00065E9E" w:rsidRDefault="00065E9E" w:rsidP="00E91968">
            <w:pPr>
              <w:spacing w:after="160"/>
              <w:contextualSpacing/>
              <w:jc w:val="both"/>
              <w:rPr>
                <w:rFonts w:ascii="Times New Roman" w:hAnsi="Times New Roman" w:cs="Times New Roman"/>
                <w:sz w:val="24"/>
                <w:szCs w:val="24"/>
              </w:rPr>
            </w:pPr>
            <w:r w:rsidRPr="00C91C1D">
              <w:rPr>
                <w:rFonts w:ascii="Times New Roman" w:hAnsi="Times New Roman" w:cs="Times New Roman"/>
                <w:b/>
                <w:sz w:val="24"/>
                <w:szCs w:val="24"/>
              </w:rPr>
              <w:t>Тел.:</w:t>
            </w:r>
            <w:r>
              <w:rPr>
                <w:rFonts w:ascii="Times New Roman" w:hAnsi="Times New Roman" w:cs="Times New Roman"/>
                <w:sz w:val="24"/>
                <w:szCs w:val="24"/>
              </w:rPr>
              <w:t xml:space="preserve"> ________________________________</w:t>
            </w:r>
          </w:p>
          <w:p w14:paraId="16EE36A4" w14:textId="77777777" w:rsidR="00065E9E" w:rsidRDefault="00065E9E" w:rsidP="00E91968">
            <w:pPr>
              <w:spacing w:after="160"/>
              <w:contextualSpacing/>
              <w:jc w:val="both"/>
              <w:rPr>
                <w:rFonts w:ascii="Times New Roman" w:hAnsi="Times New Roman" w:cs="Times New Roman"/>
                <w:sz w:val="24"/>
                <w:szCs w:val="24"/>
              </w:rPr>
            </w:pPr>
          </w:p>
          <w:p w14:paraId="4BB2E07C" w14:textId="77777777" w:rsidR="00065E9E" w:rsidRDefault="00065E9E" w:rsidP="00E91968">
            <w:pPr>
              <w:spacing w:after="160"/>
              <w:contextualSpacing/>
              <w:jc w:val="both"/>
              <w:rPr>
                <w:rFonts w:ascii="Times New Roman" w:hAnsi="Times New Roman" w:cs="Times New Roman"/>
                <w:sz w:val="24"/>
                <w:szCs w:val="24"/>
              </w:rPr>
            </w:pPr>
            <w:r w:rsidRPr="00FB609C">
              <w:rPr>
                <w:rFonts w:ascii="Times New Roman" w:hAnsi="Times New Roman" w:cs="Times New Roman"/>
                <w:b/>
                <w:sz w:val="24"/>
                <w:szCs w:val="24"/>
              </w:rPr>
              <w:t>От кого:</w:t>
            </w:r>
            <w:r>
              <w:rPr>
                <w:rFonts w:ascii="Times New Roman" w:hAnsi="Times New Roman" w:cs="Times New Roman"/>
                <w:sz w:val="24"/>
                <w:szCs w:val="24"/>
              </w:rPr>
              <w:t xml:space="preserve"> _____________________________</w:t>
            </w:r>
          </w:p>
          <w:p w14:paraId="285AC3A6" w14:textId="77777777" w:rsidR="00065E9E" w:rsidRDefault="00065E9E" w:rsidP="00E91968">
            <w:pPr>
              <w:spacing w:after="1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D107F89" w14:textId="77777777" w:rsidR="00065E9E" w:rsidRDefault="00065E9E" w:rsidP="00E91968">
            <w:pPr>
              <w:spacing w:after="160"/>
              <w:contextualSpacing/>
              <w:jc w:val="both"/>
              <w:rPr>
                <w:rFonts w:ascii="Times New Roman" w:hAnsi="Times New Roman" w:cs="Times New Roman"/>
                <w:sz w:val="24"/>
                <w:szCs w:val="24"/>
              </w:rPr>
            </w:pPr>
            <w:r w:rsidRPr="00FB609C">
              <w:rPr>
                <w:rFonts w:ascii="Times New Roman" w:hAnsi="Times New Roman" w:cs="Times New Roman"/>
                <w:b/>
                <w:sz w:val="24"/>
                <w:szCs w:val="24"/>
              </w:rPr>
              <w:t>Адрес:</w:t>
            </w:r>
            <w:r>
              <w:rPr>
                <w:rFonts w:ascii="Times New Roman" w:hAnsi="Times New Roman" w:cs="Times New Roman"/>
                <w:sz w:val="24"/>
                <w:szCs w:val="24"/>
              </w:rPr>
              <w:t xml:space="preserve"> ______________________________</w:t>
            </w:r>
          </w:p>
          <w:p w14:paraId="3CF98881" w14:textId="77777777" w:rsidR="00065E9E" w:rsidRDefault="00065E9E" w:rsidP="00065E9E">
            <w:pPr>
              <w:spacing w:after="1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4BF69F9E" w14:textId="77777777" w:rsidR="00065E9E" w:rsidRDefault="00065E9E" w:rsidP="00E91968">
            <w:pPr>
              <w:spacing w:after="1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4F5659AC" w14:textId="77777777" w:rsidR="00065E9E" w:rsidRPr="0073599C" w:rsidRDefault="00065E9E" w:rsidP="00E91968">
            <w:pPr>
              <w:spacing w:after="160"/>
              <w:contextualSpacing/>
              <w:jc w:val="both"/>
              <w:rPr>
                <w:rFonts w:ascii="Times New Roman" w:hAnsi="Times New Roman" w:cs="Times New Roman"/>
                <w:sz w:val="24"/>
                <w:szCs w:val="24"/>
              </w:rPr>
            </w:pPr>
            <w:r w:rsidRPr="000821A1">
              <w:rPr>
                <w:rFonts w:ascii="Times New Roman" w:hAnsi="Times New Roman" w:cs="Times New Roman"/>
                <w:b/>
                <w:sz w:val="24"/>
                <w:szCs w:val="24"/>
              </w:rPr>
              <w:t>Тел</w:t>
            </w:r>
            <w:r w:rsidRPr="0073599C">
              <w:rPr>
                <w:rFonts w:ascii="Times New Roman" w:hAnsi="Times New Roman" w:cs="Times New Roman"/>
                <w:b/>
                <w:sz w:val="24"/>
                <w:szCs w:val="24"/>
              </w:rPr>
              <w:t>.:</w:t>
            </w:r>
            <w:r w:rsidRPr="0073599C">
              <w:rPr>
                <w:rFonts w:ascii="Times New Roman" w:hAnsi="Times New Roman" w:cs="Times New Roman"/>
                <w:sz w:val="24"/>
                <w:szCs w:val="24"/>
              </w:rPr>
              <w:t xml:space="preserve"> </w:t>
            </w:r>
            <w:r>
              <w:rPr>
                <w:rFonts w:ascii="Times New Roman" w:hAnsi="Times New Roman" w:cs="Times New Roman"/>
                <w:sz w:val="24"/>
                <w:szCs w:val="24"/>
              </w:rPr>
              <w:t>________________________________</w:t>
            </w:r>
          </w:p>
        </w:tc>
      </w:tr>
    </w:tbl>
    <w:p w14:paraId="2690153F" w14:textId="77777777" w:rsidR="008608E8" w:rsidRDefault="008608E8" w:rsidP="008608E8">
      <w:pPr>
        <w:spacing w:after="160" w:line="240" w:lineRule="auto"/>
        <w:contextualSpacing/>
        <w:jc w:val="center"/>
        <w:rPr>
          <w:rFonts w:ascii="Times New Roman" w:hAnsi="Times New Roman" w:cs="Times New Roman"/>
          <w:b/>
          <w:sz w:val="24"/>
        </w:rPr>
      </w:pPr>
    </w:p>
    <w:p w14:paraId="008BE091" w14:textId="77777777" w:rsidR="008608E8" w:rsidRDefault="008608E8" w:rsidP="008608E8">
      <w:pPr>
        <w:spacing w:after="160" w:line="240" w:lineRule="auto"/>
        <w:contextualSpacing/>
        <w:jc w:val="center"/>
        <w:rPr>
          <w:rFonts w:ascii="Times New Roman" w:hAnsi="Times New Roman" w:cs="Times New Roman"/>
          <w:b/>
          <w:sz w:val="24"/>
        </w:rPr>
      </w:pPr>
    </w:p>
    <w:p w14:paraId="1132C384" w14:textId="069C9EFC" w:rsidR="00052E6D" w:rsidRPr="008608E8" w:rsidRDefault="0073599C" w:rsidP="008608E8">
      <w:pPr>
        <w:spacing w:after="160" w:line="240" w:lineRule="auto"/>
        <w:contextualSpacing/>
        <w:jc w:val="center"/>
        <w:rPr>
          <w:rFonts w:ascii="Times New Roman" w:hAnsi="Times New Roman" w:cs="Times New Roman"/>
          <w:b/>
          <w:sz w:val="24"/>
        </w:rPr>
      </w:pPr>
      <w:r>
        <w:rPr>
          <w:rFonts w:ascii="Times New Roman" w:hAnsi="Times New Roman" w:cs="Times New Roman"/>
          <w:b/>
          <w:sz w:val="24"/>
        </w:rPr>
        <w:t>ЗАЯВЛЕНИЕ</w:t>
      </w:r>
    </w:p>
    <w:p w14:paraId="63835234" w14:textId="54DCB8E4" w:rsidR="00065E9E" w:rsidRPr="008608E8" w:rsidRDefault="00065E9E" w:rsidP="008608E8">
      <w:pPr>
        <w:spacing w:after="160" w:line="240" w:lineRule="auto"/>
        <w:contextualSpacing/>
        <w:jc w:val="center"/>
        <w:rPr>
          <w:rFonts w:ascii="Times New Roman" w:hAnsi="Times New Roman" w:cs="Times New Roman"/>
          <w:b/>
          <w:sz w:val="24"/>
        </w:rPr>
      </w:pPr>
      <w:r w:rsidRPr="008608E8">
        <w:rPr>
          <w:rFonts w:ascii="Times New Roman" w:hAnsi="Times New Roman" w:cs="Times New Roman"/>
          <w:b/>
          <w:sz w:val="24"/>
        </w:rPr>
        <w:t xml:space="preserve">об отказе от договора </w:t>
      </w:r>
      <w:r w:rsidR="003839BB">
        <w:rPr>
          <w:rFonts w:ascii="Times New Roman" w:hAnsi="Times New Roman" w:cs="Times New Roman"/>
          <w:b/>
          <w:sz w:val="24"/>
        </w:rPr>
        <w:t xml:space="preserve">добровольного </w:t>
      </w:r>
      <w:r w:rsidRPr="008608E8">
        <w:rPr>
          <w:rFonts w:ascii="Times New Roman" w:hAnsi="Times New Roman" w:cs="Times New Roman"/>
          <w:b/>
          <w:sz w:val="24"/>
        </w:rPr>
        <w:t xml:space="preserve">страхования при полном досрочном </w:t>
      </w:r>
      <w:r w:rsidR="0073599C">
        <w:rPr>
          <w:rFonts w:ascii="Times New Roman" w:hAnsi="Times New Roman" w:cs="Times New Roman"/>
          <w:b/>
          <w:sz w:val="24"/>
        </w:rPr>
        <w:t>погашении кредита</w:t>
      </w:r>
      <w:r w:rsidR="003F32C2">
        <w:rPr>
          <w:rFonts w:ascii="Times New Roman" w:hAnsi="Times New Roman" w:cs="Times New Roman"/>
          <w:b/>
          <w:sz w:val="24"/>
        </w:rPr>
        <w:t xml:space="preserve"> (займа)</w:t>
      </w:r>
      <w:r w:rsidR="008608E8" w:rsidRPr="008608E8">
        <w:rPr>
          <w:rFonts w:ascii="Times New Roman" w:hAnsi="Times New Roman" w:cs="Times New Roman"/>
          <w:b/>
          <w:sz w:val="24"/>
        </w:rPr>
        <w:t xml:space="preserve">, </w:t>
      </w:r>
      <w:r w:rsidR="0073599C">
        <w:rPr>
          <w:rFonts w:ascii="Times New Roman" w:hAnsi="Times New Roman" w:cs="Times New Roman"/>
          <w:b/>
          <w:sz w:val="24"/>
        </w:rPr>
        <w:t xml:space="preserve">о </w:t>
      </w:r>
      <w:r w:rsidR="008608E8" w:rsidRPr="008608E8">
        <w:rPr>
          <w:rFonts w:ascii="Times New Roman" w:hAnsi="Times New Roman" w:cs="Times New Roman"/>
          <w:b/>
          <w:sz w:val="24"/>
        </w:rPr>
        <w:t>возврате части страховой премии</w:t>
      </w:r>
    </w:p>
    <w:p w14:paraId="3FF58386" w14:textId="77777777" w:rsidR="008608E8" w:rsidRDefault="008608E8" w:rsidP="008608E8">
      <w:pPr>
        <w:spacing w:after="160" w:line="240" w:lineRule="auto"/>
        <w:ind w:firstLine="709"/>
        <w:contextualSpacing/>
        <w:jc w:val="both"/>
        <w:rPr>
          <w:rFonts w:ascii="Times New Roman" w:hAnsi="Times New Roman" w:cs="Times New Roman"/>
          <w:sz w:val="24"/>
        </w:rPr>
      </w:pPr>
    </w:p>
    <w:p w14:paraId="48C379C1" w14:textId="77777777" w:rsidR="008608E8" w:rsidRDefault="00177C5D" w:rsidP="008608E8">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______________________ года между мной, __________________________________</w:t>
      </w:r>
    </w:p>
    <w:p w14:paraId="0E22C54C" w14:textId="5100EA05" w:rsidR="00177C5D" w:rsidRDefault="00177C5D" w:rsidP="00177C5D">
      <w:pPr>
        <w:spacing w:after="160" w:line="240" w:lineRule="auto"/>
        <w:contextualSpacing/>
        <w:jc w:val="both"/>
        <w:rPr>
          <w:rFonts w:ascii="Times New Roman" w:hAnsi="Times New Roman" w:cs="Times New Roman"/>
          <w:sz w:val="24"/>
        </w:rPr>
      </w:pPr>
      <w:r>
        <w:rPr>
          <w:rFonts w:ascii="Times New Roman" w:hAnsi="Times New Roman" w:cs="Times New Roman"/>
          <w:sz w:val="24"/>
        </w:rPr>
        <w:t xml:space="preserve">___________________________________________, и Вашей организацией был заключен Договор добровольного страхования _____________________________________________, </w:t>
      </w:r>
      <w:bookmarkStart w:id="0" w:name="_GoBack"/>
      <w:bookmarkEnd w:id="0"/>
      <w:r>
        <w:rPr>
          <w:rFonts w:ascii="Times New Roman" w:hAnsi="Times New Roman" w:cs="Times New Roman"/>
          <w:sz w:val="24"/>
        </w:rPr>
        <w:t xml:space="preserve">в </w:t>
      </w:r>
      <w:r w:rsidR="00314828">
        <w:rPr>
          <w:rFonts w:ascii="Times New Roman" w:hAnsi="Times New Roman" w:cs="Times New Roman"/>
          <w:sz w:val="24"/>
        </w:rPr>
        <w:t>целях обеспечения</w:t>
      </w:r>
      <w:r>
        <w:rPr>
          <w:rFonts w:ascii="Times New Roman" w:hAnsi="Times New Roman" w:cs="Times New Roman"/>
          <w:sz w:val="24"/>
        </w:rPr>
        <w:t xml:space="preserve"> исполнения обязательств по договору потребительского кредита (займа) _______________________________________________________________</w:t>
      </w:r>
      <w:r w:rsidR="00314828">
        <w:rPr>
          <w:rFonts w:ascii="Times New Roman" w:hAnsi="Times New Roman" w:cs="Times New Roman"/>
          <w:sz w:val="24"/>
        </w:rPr>
        <w:t>_______</w:t>
      </w:r>
      <w:r>
        <w:rPr>
          <w:rFonts w:ascii="Times New Roman" w:hAnsi="Times New Roman" w:cs="Times New Roman"/>
          <w:sz w:val="24"/>
        </w:rPr>
        <w:t>.</w:t>
      </w:r>
    </w:p>
    <w:p w14:paraId="2B1EADB7" w14:textId="58A2A9D9" w:rsidR="00D82DC1" w:rsidRDefault="003F32C2" w:rsidP="00D82DC1">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Договор потребительского кредита (займа) ипотекой обеспечен/не обеспечен.</w:t>
      </w:r>
    </w:p>
    <w:p w14:paraId="735AC923" w14:textId="20B2D378" w:rsidR="003F32C2" w:rsidRPr="003F32C2" w:rsidRDefault="003F32C2" w:rsidP="003F32C2">
      <w:pPr>
        <w:spacing w:after="160" w:line="240" w:lineRule="auto"/>
        <w:ind w:left="6371" w:firstLine="1"/>
        <w:contextualSpacing/>
        <w:jc w:val="both"/>
        <w:rPr>
          <w:rFonts w:ascii="Times New Roman" w:hAnsi="Times New Roman" w:cs="Times New Roman"/>
          <w:b/>
          <w:bCs/>
          <w:i/>
          <w:iCs/>
          <w:sz w:val="18"/>
          <w:szCs w:val="16"/>
        </w:rPr>
      </w:pPr>
      <w:r>
        <w:rPr>
          <w:rFonts w:ascii="Times New Roman" w:hAnsi="Times New Roman" w:cs="Times New Roman"/>
          <w:b/>
          <w:bCs/>
          <w:i/>
          <w:iCs/>
          <w:sz w:val="18"/>
          <w:szCs w:val="16"/>
        </w:rPr>
        <w:t xml:space="preserve">         </w:t>
      </w:r>
      <w:r w:rsidRPr="003F32C2">
        <w:rPr>
          <w:rFonts w:ascii="Times New Roman" w:hAnsi="Times New Roman" w:cs="Times New Roman"/>
          <w:b/>
          <w:bCs/>
          <w:i/>
          <w:iCs/>
          <w:sz w:val="18"/>
          <w:szCs w:val="16"/>
        </w:rPr>
        <w:t>подчеркнуть</w:t>
      </w:r>
    </w:p>
    <w:p w14:paraId="3CD9C598" w14:textId="77777777" w:rsidR="00D5110C" w:rsidRDefault="00D5110C" w:rsidP="00D5110C">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Согласно условиям Договора добровольного страхования, страхователем является _</w:t>
      </w:r>
    </w:p>
    <w:p w14:paraId="097E3608" w14:textId="77777777" w:rsidR="00D5110C" w:rsidRDefault="00D5110C" w:rsidP="00D5110C">
      <w:pPr>
        <w:spacing w:after="160" w:line="240" w:lineRule="auto"/>
        <w:contextualSpacing/>
        <w:jc w:val="both"/>
        <w:rPr>
          <w:rFonts w:ascii="Times New Roman" w:hAnsi="Times New Roman" w:cs="Times New Roman"/>
          <w:b/>
          <w:bCs/>
          <w:i/>
          <w:iCs/>
          <w:sz w:val="18"/>
          <w:szCs w:val="16"/>
        </w:rPr>
      </w:pPr>
      <w:r>
        <w:rPr>
          <w:rFonts w:ascii="Times New Roman" w:hAnsi="Times New Roman" w:cs="Times New Roman"/>
          <w:sz w:val="24"/>
        </w:rPr>
        <w:t>________________________________/являюсь я</w:t>
      </w:r>
      <w:r>
        <w:rPr>
          <w:rFonts w:ascii="Times New Roman" w:hAnsi="Times New Roman" w:cs="Times New Roman"/>
          <w:b/>
          <w:bCs/>
          <w:i/>
          <w:iCs/>
          <w:sz w:val="18"/>
          <w:szCs w:val="16"/>
        </w:rPr>
        <w:t>.</w:t>
      </w:r>
    </w:p>
    <w:p w14:paraId="49EB9444" w14:textId="77777777" w:rsidR="00D5110C" w:rsidRDefault="00D5110C" w:rsidP="00D5110C">
      <w:pPr>
        <w:spacing w:after="160" w:line="240" w:lineRule="auto"/>
        <w:ind w:left="2124" w:firstLine="708"/>
        <w:contextualSpacing/>
        <w:jc w:val="both"/>
        <w:rPr>
          <w:rFonts w:ascii="Times New Roman" w:hAnsi="Times New Roman" w:cs="Times New Roman"/>
          <w:sz w:val="24"/>
        </w:rPr>
      </w:pPr>
      <w:r>
        <w:rPr>
          <w:rFonts w:ascii="Times New Roman" w:hAnsi="Times New Roman" w:cs="Times New Roman"/>
          <w:b/>
          <w:bCs/>
          <w:i/>
          <w:iCs/>
          <w:sz w:val="18"/>
          <w:szCs w:val="16"/>
        </w:rPr>
        <w:t xml:space="preserve"> заполнить/</w:t>
      </w:r>
      <w:r w:rsidRPr="003F32C2">
        <w:rPr>
          <w:rFonts w:ascii="Times New Roman" w:hAnsi="Times New Roman" w:cs="Times New Roman"/>
          <w:b/>
          <w:bCs/>
          <w:i/>
          <w:iCs/>
          <w:sz w:val="18"/>
          <w:szCs w:val="16"/>
        </w:rPr>
        <w:t>подчеркнуть</w:t>
      </w:r>
    </w:p>
    <w:p w14:paraId="53696FBF" w14:textId="77777777" w:rsidR="0073599C" w:rsidRDefault="0073599C" w:rsidP="0073599C">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Страховая премия установлена в размере ______________________________ рублей и уплачена мной в полном объеме, что подтверждается _______________________________</w:t>
      </w:r>
    </w:p>
    <w:p w14:paraId="0EF0DEA9" w14:textId="77777777" w:rsidR="0073599C" w:rsidRDefault="0073599C" w:rsidP="0073599C">
      <w:pPr>
        <w:spacing w:after="160" w:line="240" w:lineRule="auto"/>
        <w:contextualSpacing/>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76EBE97E" w14:textId="1ED0DEA0" w:rsidR="0073599C" w:rsidRDefault="0073599C" w:rsidP="00177C5D">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Срок страхования составляет ______________________________________________</w:t>
      </w:r>
    </w:p>
    <w:p w14:paraId="4DF96B5A" w14:textId="55D47852" w:rsidR="0073599C" w:rsidRDefault="0073599C" w:rsidP="0073599C">
      <w:pPr>
        <w:spacing w:after="160" w:line="240" w:lineRule="auto"/>
        <w:contextualSpacing/>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45208F5D" w14:textId="77777777" w:rsidR="00177C5D" w:rsidRDefault="00177C5D" w:rsidP="00177C5D">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______________________ года обязательства по договору потребительского кредита (займа) исполнены в полном объеме, что подтверждается _____________________________</w:t>
      </w:r>
    </w:p>
    <w:p w14:paraId="0D28BE5A" w14:textId="77777777" w:rsidR="00177C5D" w:rsidRDefault="00177C5D" w:rsidP="00177C5D">
      <w:pPr>
        <w:spacing w:after="160" w:line="240" w:lineRule="auto"/>
        <w:contextualSpacing/>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2F111F64" w14:textId="03C8E3FF" w:rsidR="00177C5D" w:rsidRDefault="00177C5D" w:rsidP="00177C5D">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В соответствии с частью 12 статьи 11 Федерального</w:t>
      </w:r>
      <w:r w:rsidRPr="00177C5D">
        <w:rPr>
          <w:rFonts w:ascii="Times New Roman" w:hAnsi="Times New Roman" w:cs="Times New Roman"/>
          <w:sz w:val="24"/>
        </w:rPr>
        <w:t xml:space="preserve"> закон</w:t>
      </w:r>
      <w:r>
        <w:rPr>
          <w:rFonts w:ascii="Times New Roman" w:hAnsi="Times New Roman" w:cs="Times New Roman"/>
          <w:sz w:val="24"/>
        </w:rPr>
        <w:t>а</w:t>
      </w:r>
      <w:r w:rsidRPr="00177C5D">
        <w:rPr>
          <w:rFonts w:ascii="Times New Roman" w:hAnsi="Times New Roman" w:cs="Times New Roman"/>
          <w:sz w:val="24"/>
        </w:rPr>
        <w:t xml:space="preserve"> от 21.12.2013 </w:t>
      </w:r>
      <w:r>
        <w:rPr>
          <w:rFonts w:ascii="Times New Roman" w:hAnsi="Times New Roman" w:cs="Times New Roman"/>
          <w:sz w:val="24"/>
        </w:rPr>
        <w:t>г. № 353-ФЗ «</w:t>
      </w:r>
      <w:r w:rsidRPr="00177C5D">
        <w:rPr>
          <w:rFonts w:ascii="Times New Roman" w:hAnsi="Times New Roman" w:cs="Times New Roman"/>
          <w:sz w:val="24"/>
        </w:rPr>
        <w:t xml:space="preserve">О </w:t>
      </w:r>
      <w:r>
        <w:rPr>
          <w:rFonts w:ascii="Times New Roman" w:hAnsi="Times New Roman" w:cs="Times New Roman"/>
          <w:sz w:val="24"/>
        </w:rPr>
        <w:t>потребительском кредите (займе)» (далее – Закон № 353), в</w:t>
      </w:r>
      <w:r w:rsidRPr="00177C5D">
        <w:rPr>
          <w:rFonts w:ascii="Times New Roman" w:hAnsi="Times New Roman" w:cs="Times New Roman"/>
          <w:sz w:val="24"/>
        </w:rPr>
        <w:t xml:space="preserve"> случае полного досрочного исполнения заемщиком, являющимся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обязательств по такому договору потребительского кредита (займа) страховщик на основании заявления заемщика обязан возвратить заемщику страховую премию за вычетом части страховой премии, исчисляемой </w:t>
      </w:r>
      <w:r w:rsidRPr="00177C5D">
        <w:rPr>
          <w:rFonts w:ascii="Times New Roman" w:hAnsi="Times New Roman" w:cs="Times New Roman"/>
          <w:sz w:val="24"/>
        </w:rPr>
        <w:lastRenderedPageBreak/>
        <w:t>пропорционально времени, в течение которого действовало страхование, в срок, не превышающий семи рабочих дней со дня получения заявления заемщика. Положения настоящей части применяются только при отсутствии событий, имеющих признаки страхового случая.</w:t>
      </w:r>
    </w:p>
    <w:p w14:paraId="12ED1746" w14:textId="0A5098C1" w:rsidR="00D82DC1" w:rsidRDefault="00D82DC1" w:rsidP="00177C5D">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Статья 9.1 Федерального закона от 16.07.1998 г. № 102-ФЗ «Об ипотеке (залоге недвижимости)» также подтверждает, что особенности </w:t>
      </w:r>
      <w:r w:rsidRPr="00D82DC1">
        <w:rPr>
          <w:rFonts w:ascii="Times New Roman" w:hAnsi="Times New Roman" w:cs="Times New Roman"/>
          <w:sz w:val="24"/>
        </w:rPr>
        <w:t xml:space="preserve">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а также особенности их изменения по требованию заемщика и особенности условий договора страхования, заключенного при предоставлении потребительского кредита (займа), обязательства заемщика по которому обеспечены ипотекой, устанавливаются </w:t>
      </w:r>
      <w:r>
        <w:rPr>
          <w:rFonts w:ascii="Times New Roman" w:hAnsi="Times New Roman" w:cs="Times New Roman"/>
          <w:sz w:val="24"/>
        </w:rPr>
        <w:t>Законом № 353.</w:t>
      </w:r>
    </w:p>
    <w:p w14:paraId="3EEE06D0" w14:textId="35130D2F" w:rsidR="00177C5D" w:rsidRDefault="00177C5D" w:rsidP="00177C5D">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На момент подачи настояще</w:t>
      </w:r>
      <w:r w:rsidR="00AE19B2">
        <w:rPr>
          <w:rFonts w:ascii="Times New Roman" w:hAnsi="Times New Roman" w:cs="Times New Roman"/>
          <w:sz w:val="24"/>
        </w:rPr>
        <w:t xml:space="preserve">го Заявления </w:t>
      </w:r>
      <w:r>
        <w:rPr>
          <w:rFonts w:ascii="Times New Roman" w:hAnsi="Times New Roman" w:cs="Times New Roman"/>
          <w:sz w:val="24"/>
        </w:rPr>
        <w:t>события, имеющие признаки страхового случая, отсутствуют.</w:t>
      </w:r>
    </w:p>
    <w:p w14:paraId="4C882EFB" w14:textId="77777777" w:rsidR="00177C5D" w:rsidRDefault="00177C5D" w:rsidP="00177C5D">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По состоянию на ________________________ года период действия страхования составляет ______ дней.</w:t>
      </w:r>
    </w:p>
    <w:p w14:paraId="1F7F2FB9" w14:textId="77777777" w:rsidR="00177C5D" w:rsidRDefault="00177C5D" w:rsidP="00177C5D">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Следовательно, возврату подлежит часть страховой премии в размере ____________</w:t>
      </w:r>
    </w:p>
    <w:p w14:paraId="6D568C31" w14:textId="77777777" w:rsidR="00177C5D" w:rsidRDefault="00177C5D" w:rsidP="00177C5D">
      <w:pPr>
        <w:spacing w:after="160" w:line="240" w:lineRule="auto"/>
        <w:contextualSpacing/>
        <w:jc w:val="both"/>
        <w:rPr>
          <w:rFonts w:ascii="Times New Roman" w:hAnsi="Times New Roman" w:cs="Times New Roman"/>
          <w:sz w:val="24"/>
        </w:rPr>
      </w:pPr>
      <w:r>
        <w:rPr>
          <w:rFonts w:ascii="Times New Roman" w:hAnsi="Times New Roman" w:cs="Times New Roman"/>
          <w:sz w:val="24"/>
        </w:rPr>
        <w:t>_______________________________________________________________________ рублей:</w:t>
      </w:r>
    </w:p>
    <w:p w14:paraId="2C4D38A6" w14:textId="77777777" w:rsidR="00177C5D" w:rsidRDefault="00177C5D" w:rsidP="00582862">
      <w:pPr>
        <w:spacing w:after="160" w:line="240" w:lineRule="auto"/>
        <w:contextualSpacing/>
        <w:jc w:val="center"/>
        <w:rPr>
          <w:rFonts w:ascii="Times New Roman" w:hAnsi="Times New Roman" w:cs="Times New Roman"/>
          <w:b/>
          <w:sz w:val="24"/>
        </w:rPr>
      </w:pPr>
      <w:r w:rsidRPr="00582862">
        <w:rPr>
          <w:rFonts w:ascii="Times New Roman" w:hAnsi="Times New Roman" w:cs="Times New Roman"/>
          <w:b/>
          <w:sz w:val="24"/>
        </w:rPr>
        <w:t>(_________________ / _____) х (_____</w:t>
      </w:r>
      <w:r w:rsidR="00582862" w:rsidRPr="00582862">
        <w:rPr>
          <w:rFonts w:ascii="Times New Roman" w:hAnsi="Times New Roman" w:cs="Times New Roman"/>
          <w:b/>
          <w:sz w:val="24"/>
        </w:rPr>
        <w:t xml:space="preserve"> - _____) = ___________________ рублей, где:</w:t>
      </w:r>
    </w:p>
    <w:p w14:paraId="29831418" w14:textId="77777777" w:rsidR="00582862" w:rsidRDefault="00582862" w:rsidP="00582862">
      <w:pPr>
        <w:spacing w:after="160" w:line="240" w:lineRule="auto"/>
        <w:contextualSpacing/>
        <w:jc w:val="both"/>
        <w:rPr>
          <w:rFonts w:ascii="Times New Roman" w:hAnsi="Times New Roman" w:cs="Times New Roman"/>
          <w:b/>
          <w:sz w:val="18"/>
        </w:rPr>
      </w:pPr>
      <w:r>
        <w:rPr>
          <w:rFonts w:ascii="Times New Roman" w:hAnsi="Times New Roman" w:cs="Times New Roman"/>
          <w:b/>
          <w:sz w:val="18"/>
        </w:rPr>
        <w:t xml:space="preserve">                              1                                2                     2               3</w:t>
      </w:r>
    </w:p>
    <w:p w14:paraId="24A6A3C1" w14:textId="77777777" w:rsidR="00582862" w:rsidRDefault="00582862" w:rsidP="00582862">
      <w:pPr>
        <w:spacing w:after="160" w:line="240" w:lineRule="auto"/>
        <w:contextualSpacing/>
        <w:jc w:val="both"/>
        <w:rPr>
          <w:rFonts w:ascii="Times New Roman" w:hAnsi="Times New Roman" w:cs="Times New Roman"/>
          <w:b/>
          <w:sz w:val="18"/>
        </w:rPr>
      </w:pPr>
    </w:p>
    <w:p w14:paraId="27E4DE15" w14:textId="77777777" w:rsidR="00582862" w:rsidRPr="00582862" w:rsidRDefault="00582862" w:rsidP="00582862">
      <w:pPr>
        <w:spacing w:after="160" w:line="240" w:lineRule="auto"/>
        <w:contextualSpacing/>
        <w:jc w:val="both"/>
        <w:rPr>
          <w:rFonts w:ascii="Times New Roman" w:hAnsi="Times New Roman" w:cs="Times New Roman"/>
          <w:sz w:val="24"/>
        </w:rPr>
      </w:pPr>
      <w:r w:rsidRPr="00582862">
        <w:rPr>
          <w:rFonts w:ascii="Times New Roman" w:hAnsi="Times New Roman" w:cs="Times New Roman"/>
          <w:sz w:val="24"/>
        </w:rPr>
        <w:t>1 - ________________________ рублей – размер страховой премии, уплаченной по Договору добровольного страхования.</w:t>
      </w:r>
    </w:p>
    <w:p w14:paraId="1228A399" w14:textId="77777777" w:rsidR="00582862" w:rsidRDefault="00582862" w:rsidP="00582862">
      <w:pPr>
        <w:spacing w:after="160" w:line="240" w:lineRule="auto"/>
        <w:contextualSpacing/>
        <w:jc w:val="both"/>
        <w:rPr>
          <w:rFonts w:ascii="Times New Roman" w:hAnsi="Times New Roman" w:cs="Times New Roman"/>
          <w:sz w:val="24"/>
        </w:rPr>
      </w:pPr>
      <w:r>
        <w:rPr>
          <w:rFonts w:ascii="Times New Roman" w:hAnsi="Times New Roman" w:cs="Times New Roman"/>
          <w:sz w:val="24"/>
        </w:rPr>
        <w:t>2 - ______ - количество дней в периоде, на который заключен Договор добровольного страхования.</w:t>
      </w:r>
    </w:p>
    <w:p w14:paraId="3C18E180" w14:textId="77777777" w:rsidR="00582862" w:rsidRDefault="00582862" w:rsidP="00582862">
      <w:pPr>
        <w:spacing w:after="160" w:line="240" w:lineRule="auto"/>
        <w:contextualSpacing/>
        <w:jc w:val="both"/>
        <w:rPr>
          <w:rFonts w:ascii="Times New Roman" w:hAnsi="Times New Roman" w:cs="Times New Roman"/>
          <w:sz w:val="24"/>
        </w:rPr>
      </w:pPr>
      <w:r>
        <w:rPr>
          <w:rFonts w:ascii="Times New Roman" w:hAnsi="Times New Roman" w:cs="Times New Roman"/>
          <w:sz w:val="24"/>
        </w:rPr>
        <w:t>3 - ______ - количество дней в периоде, в течение которого действовал Договор добровольного страхования.</w:t>
      </w:r>
    </w:p>
    <w:p w14:paraId="218FB8D4" w14:textId="77777777" w:rsidR="00582862" w:rsidRDefault="00582862" w:rsidP="00582862">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На основании изложенного, отказываюсь от Договора добровольного страхования _</w:t>
      </w:r>
    </w:p>
    <w:p w14:paraId="21B261E0" w14:textId="77777777" w:rsidR="00582862" w:rsidRDefault="00582862" w:rsidP="00582862">
      <w:pPr>
        <w:spacing w:after="160" w:line="240" w:lineRule="auto"/>
        <w:contextualSpacing/>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 и прошу возвратить часть страховой премии в размере _______________________________</w:t>
      </w:r>
    </w:p>
    <w:p w14:paraId="5361A571" w14:textId="6178DC9E" w:rsidR="00582862" w:rsidRDefault="00582862" w:rsidP="00582862">
      <w:pPr>
        <w:spacing w:after="160" w:line="240" w:lineRule="auto"/>
        <w:contextualSpacing/>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 в течение 7 (семи) рабочих дней с момента получения настоящ</w:t>
      </w:r>
      <w:r w:rsidR="003158E2">
        <w:rPr>
          <w:rFonts w:ascii="Times New Roman" w:hAnsi="Times New Roman" w:cs="Times New Roman"/>
          <w:sz w:val="24"/>
        </w:rPr>
        <w:t>его Заявления</w:t>
      </w:r>
      <w:r>
        <w:rPr>
          <w:rFonts w:ascii="Times New Roman" w:hAnsi="Times New Roman" w:cs="Times New Roman"/>
          <w:sz w:val="24"/>
        </w:rPr>
        <w:t>.</w:t>
      </w:r>
    </w:p>
    <w:p w14:paraId="6414BC6F" w14:textId="1B22C138" w:rsidR="00582862" w:rsidRDefault="00582862" w:rsidP="00582862">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Реквизиты для перечисления денежных средств прилагаю к </w:t>
      </w:r>
      <w:r w:rsidR="003158E2">
        <w:rPr>
          <w:rFonts w:ascii="Times New Roman" w:hAnsi="Times New Roman" w:cs="Times New Roman"/>
          <w:sz w:val="24"/>
        </w:rPr>
        <w:t>настоящему Заявлению</w:t>
      </w:r>
      <w:r>
        <w:rPr>
          <w:rFonts w:ascii="Times New Roman" w:hAnsi="Times New Roman" w:cs="Times New Roman"/>
          <w:sz w:val="24"/>
        </w:rPr>
        <w:t>.</w:t>
      </w:r>
    </w:p>
    <w:p w14:paraId="77335D89" w14:textId="0898503A" w:rsidR="0073599C" w:rsidRDefault="0073599C" w:rsidP="0073599C">
      <w:pPr>
        <w:spacing w:after="160" w:line="240" w:lineRule="auto"/>
        <w:contextualSpacing/>
        <w:jc w:val="both"/>
        <w:rPr>
          <w:rFonts w:ascii="Times New Roman" w:hAnsi="Times New Roman" w:cs="Times New Roman"/>
          <w:sz w:val="24"/>
        </w:rPr>
      </w:pPr>
    </w:p>
    <w:p w14:paraId="564A737F" w14:textId="211D615A" w:rsidR="0073599C" w:rsidRPr="0073599C" w:rsidRDefault="0073599C" w:rsidP="0073599C">
      <w:pPr>
        <w:spacing w:after="160" w:line="240" w:lineRule="auto"/>
        <w:contextualSpacing/>
        <w:jc w:val="both"/>
        <w:rPr>
          <w:rFonts w:ascii="Times New Roman" w:hAnsi="Times New Roman" w:cs="Times New Roman"/>
          <w:b/>
          <w:bCs/>
          <w:sz w:val="24"/>
        </w:rPr>
      </w:pPr>
      <w:r w:rsidRPr="0073599C">
        <w:rPr>
          <w:rFonts w:ascii="Times New Roman" w:hAnsi="Times New Roman" w:cs="Times New Roman"/>
          <w:b/>
          <w:bCs/>
          <w:sz w:val="24"/>
          <w:u w:val="single"/>
        </w:rPr>
        <w:t>Приложение</w:t>
      </w:r>
      <w:r w:rsidRPr="0073599C">
        <w:rPr>
          <w:rFonts w:ascii="Times New Roman" w:hAnsi="Times New Roman" w:cs="Times New Roman"/>
          <w:b/>
          <w:bCs/>
          <w:sz w:val="24"/>
        </w:rPr>
        <w:t>:</w:t>
      </w:r>
    </w:p>
    <w:p w14:paraId="7F2C8A9D" w14:textId="3E3DE4F5" w:rsidR="0073599C" w:rsidRDefault="0073599C" w:rsidP="0073599C">
      <w:pPr>
        <w:pStyle w:val="a4"/>
        <w:numPr>
          <w:ilvl w:val="0"/>
          <w:numId w:val="1"/>
        </w:numPr>
        <w:spacing w:after="160" w:line="240" w:lineRule="auto"/>
        <w:jc w:val="both"/>
        <w:rPr>
          <w:rFonts w:ascii="Times New Roman" w:hAnsi="Times New Roman" w:cs="Times New Roman"/>
          <w:sz w:val="24"/>
        </w:rPr>
      </w:pPr>
      <w:r>
        <w:rPr>
          <w:rFonts w:ascii="Times New Roman" w:hAnsi="Times New Roman" w:cs="Times New Roman"/>
          <w:sz w:val="24"/>
        </w:rPr>
        <w:t>Реквизиты для перечисления денежных средств.</w:t>
      </w:r>
    </w:p>
    <w:p w14:paraId="678561FE" w14:textId="168D640F" w:rsidR="0073599C" w:rsidRPr="0073599C" w:rsidRDefault="0073599C" w:rsidP="0073599C">
      <w:pPr>
        <w:pStyle w:val="a4"/>
        <w:numPr>
          <w:ilvl w:val="0"/>
          <w:numId w:val="1"/>
        </w:numPr>
        <w:spacing w:after="160" w:line="240" w:lineRule="auto"/>
        <w:jc w:val="both"/>
        <w:rPr>
          <w:rFonts w:ascii="Times New Roman" w:hAnsi="Times New Roman" w:cs="Times New Roman"/>
          <w:sz w:val="24"/>
        </w:rPr>
      </w:pPr>
      <w:r>
        <w:rPr>
          <w:rFonts w:ascii="Times New Roman" w:hAnsi="Times New Roman" w:cs="Times New Roman"/>
          <w:sz w:val="24"/>
        </w:rPr>
        <w:t>Справка о полном досрочном погашении кредита.</w:t>
      </w:r>
    </w:p>
    <w:p w14:paraId="0A8DED1B" w14:textId="77777777" w:rsidR="00582862" w:rsidRDefault="00582862" w:rsidP="00582862">
      <w:pPr>
        <w:spacing w:after="160" w:line="240" w:lineRule="auto"/>
        <w:contextualSpacing/>
        <w:jc w:val="both"/>
        <w:rPr>
          <w:rFonts w:ascii="Times New Roman" w:hAnsi="Times New Roman" w:cs="Times New Roman"/>
          <w:sz w:val="24"/>
        </w:rPr>
      </w:pPr>
    </w:p>
    <w:p w14:paraId="01CDE52D" w14:textId="77777777" w:rsidR="00582862" w:rsidRDefault="00582862" w:rsidP="00582862">
      <w:pPr>
        <w:spacing w:after="160" w:line="240" w:lineRule="auto"/>
        <w:contextualSpacing/>
        <w:jc w:val="both"/>
        <w:rPr>
          <w:rFonts w:ascii="Times New Roman" w:hAnsi="Times New Roman" w:cs="Times New Roman"/>
          <w:sz w:val="24"/>
        </w:rPr>
      </w:pPr>
    </w:p>
    <w:p w14:paraId="52DDA3F2" w14:textId="77777777" w:rsidR="00582862" w:rsidRPr="00582862" w:rsidRDefault="00582862" w:rsidP="00582862">
      <w:pPr>
        <w:spacing w:after="160" w:line="240" w:lineRule="auto"/>
        <w:contextualSpacing/>
        <w:jc w:val="both"/>
        <w:rPr>
          <w:rFonts w:ascii="Times New Roman" w:hAnsi="Times New Roman" w:cs="Times New Roman"/>
          <w:sz w:val="24"/>
        </w:rPr>
      </w:pPr>
      <w:r w:rsidRPr="00582862">
        <w:rPr>
          <w:rFonts w:ascii="Times New Roman" w:hAnsi="Times New Roman" w:cs="Times New Roman"/>
          <w:sz w:val="24"/>
        </w:rPr>
        <w:t>Дата __</w:t>
      </w:r>
      <w:r>
        <w:rPr>
          <w:rFonts w:ascii="Times New Roman" w:hAnsi="Times New Roman" w:cs="Times New Roman"/>
          <w:sz w:val="24"/>
        </w:rPr>
        <w:t>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582862">
        <w:rPr>
          <w:rFonts w:ascii="Times New Roman" w:hAnsi="Times New Roman" w:cs="Times New Roman"/>
          <w:sz w:val="24"/>
        </w:rPr>
        <w:t>_________________/__________________</w:t>
      </w:r>
    </w:p>
    <w:p w14:paraId="1BE76864" w14:textId="77777777" w:rsidR="00582862" w:rsidRPr="00582862" w:rsidRDefault="00582862" w:rsidP="00582862">
      <w:pPr>
        <w:spacing w:after="160" w:line="240" w:lineRule="auto"/>
        <w:ind w:firstLine="709"/>
        <w:contextual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582862">
        <w:rPr>
          <w:rFonts w:ascii="Times New Roman" w:hAnsi="Times New Roman" w:cs="Times New Roman"/>
          <w:sz w:val="24"/>
        </w:rPr>
        <w:t>Ф.И.О.                      Подпись</w:t>
      </w:r>
    </w:p>
    <w:p w14:paraId="179C76E8" w14:textId="77777777" w:rsidR="00582862" w:rsidRPr="00582862" w:rsidRDefault="00582862" w:rsidP="00582862">
      <w:pPr>
        <w:spacing w:after="160" w:line="240" w:lineRule="auto"/>
        <w:ind w:firstLine="709"/>
        <w:contextualSpacing/>
        <w:jc w:val="both"/>
        <w:rPr>
          <w:rFonts w:ascii="Times New Roman" w:hAnsi="Times New Roman" w:cs="Times New Roman"/>
          <w:sz w:val="24"/>
        </w:rPr>
      </w:pPr>
    </w:p>
    <w:p w14:paraId="688A6D0F" w14:textId="77777777" w:rsidR="00582862" w:rsidRPr="00582862" w:rsidRDefault="00582862" w:rsidP="00582862">
      <w:pPr>
        <w:spacing w:after="160" w:line="240" w:lineRule="auto"/>
        <w:ind w:firstLine="709"/>
        <w:contextualSpacing/>
        <w:jc w:val="both"/>
        <w:rPr>
          <w:rFonts w:ascii="Times New Roman" w:hAnsi="Times New Roman" w:cs="Times New Roman"/>
          <w:sz w:val="24"/>
        </w:rPr>
      </w:pPr>
    </w:p>
    <w:p w14:paraId="2186BCEE" w14:textId="77777777" w:rsidR="00582862" w:rsidRPr="00582862" w:rsidRDefault="00582862" w:rsidP="00582862">
      <w:pPr>
        <w:spacing w:after="160" w:line="240" w:lineRule="auto"/>
        <w:ind w:firstLine="709"/>
        <w:contextualSpacing/>
        <w:jc w:val="both"/>
        <w:rPr>
          <w:rFonts w:ascii="Times New Roman" w:hAnsi="Times New Roman" w:cs="Times New Roman"/>
          <w:i/>
        </w:rPr>
      </w:pPr>
      <w:r w:rsidRPr="00582862">
        <w:rPr>
          <w:rFonts w:ascii="Times New Roman" w:hAnsi="Times New Roman" w:cs="Times New Roman"/>
          <w:i/>
        </w:rPr>
        <w:t>В случае неудовлетворения моих требований в добровольном порядке, я</w:t>
      </w:r>
      <w:r>
        <w:rPr>
          <w:rFonts w:ascii="Times New Roman" w:hAnsi="Times New Roman" w:cs="Times New Roman"/>
          <w:i/>
        </w:rPr>
        <w:t xml:space="preserve"> буду вынужден(а) обращаться в </w:t>
      </w:r>
      <w:r w:rsidRPr="00582862">
        <w:rPr>
          <w:rFonts w:ascii="Times New Roman" w:hAnsi="Times New Roman" w:cs="Times New Roman"/>
          <w:i/>
        </w:rPr>
        <w:t xml:space="preserve">органы </w:t>
      </w:r>
      <w:proofErr w:type="spellStart"/>
      <w:r w:rsidRPr="00582862">
        <w:rPr>
          <w:rFonts w:ascii="Times New Roman" w:hAnsi="Times New Roman" w:cs="Times New Roman"/>
          <w:i/>
        </w:rPr>
        <w:t>Роспотребнадзора</w:t>
      </w:r>
      <w:proofErr w:type="spellEnd"/>
      <w:r w:rsidRPr="00582862">
        <w:rPr>
          <w:rFonts w:ascii="Times New Roman" w:hAnsi="Times New Roman" w:cs="Times New Roman"/>
          <w:i/>
        </w:rPr>
        <w:t xml:space="preserve"> с требованием пресечь нарушения действующего законодательства, а также в судебные органы за защитой своих прав, где я буду требовать возмещения причиненных мне убытков и морального вреда.</w:t>
      </w:r>
    </w:p>
    <w:sectPr w:rsidR="00582862" w:rsidRPr="00582862" w:rsidSect="006714F1">
      <w:headerReference w:type="default" r:id="rId7"/>
      <w:pgSz w:w="11906" w:h="16838"/>
      <w:pgMar w:top="1985"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2128" w14:textId="77777777" w:rsidR="006714F1" w:rsidRDefault="006714F1" w:rsidP="006714F1">
      <w:pPr>
        <w:spacing w:after="0" w:line="240" w:lineRule="auto"/>
      </w:pPr>
      <w:r>
        <w:separator/>
      </w:r>
    </w:p>
  </w:endnote>
  <w:endnote w:type="continuationSeparator" w:id="0">
    <w:p w14:paraId="41ADB517" w14:textId="77777777" w:rsidR="006714F1" w:rsidRDefault="006714F1" w:rsidP="0067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06B3" w14:textId="77777777" w:rsidR="006714F1" w:rsidRDefault="006714F1" w:rsidP="006714F1">
      <w:pPr>
        <w:spacing w:after="0" w:line="240" w:lineRule="auto"/>
      </w:pPr>
      <w:r>
        <w:separator/>
      </w:r>
    </w:p>
  </w:footnote>
  <w:footnote w:type="continuationSeparator" w:id="0">
    <w:p w14:paraId="68E8ADE1" w14:textId="77777777" w:rsidR="006714F1" w:rsidRDefault="006714F1" w:rsidP="00671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00" w:firstRow="0" w:lastRow="0" w:firstColumn="0" w:lastColumn="0" w:noHBand="0" w:noVBand="0"/>
    </w:tblPr>
    <w:tblGrid>
      <w:gridCol w:w="1719"/>
      <w:gridCol w:w="7528"/>
    </w:tblGrid>
    <w:tr w:rsidR="006714F1" w:rsidRPr="006714F1" w14:paraId="587F50E3" w14:textId="77777777" w:rsidTr="00B61D7D">
      <w:tblPrEx>
        <w:tblCellMar>
          <w:top w:w="0" w:type="dxa"/>
          <w:bottom w:w="0" w:type="dxa"/>
        </w:tblCellMar>
      </w:tblPrEx>
      <w:trPr>
        <w:trHeight w:val="894"/>
      </w:trPr>
      <w:tc>
        <w:tcPr>
          <w:tcW w:w="1800" w:type="dxa"/>
        </w:tcPr>
        <w:p w14:paraId="3FCF3DAE" w14:textId="760DD0B2" w:rsidR="006714F1" w:rsidRPr="006714F1" w:rsidRDefault="006714F1" w:rsidP="006714F1">
          <w:pPr>
            <w:tabs>
              <w:tab w:val="center" w:pos="4677"/>
              <w:tab w:val="right" w:pos="9355"/>
            </w:tabs>
            <w:spacing w:after="0" w:line="240" w:lineRule="auto"/>
            <w:rPr>
              <w:rFonts w:ascii="Times New Roman" w:eastAsia="Times New Roman" w:hAnsi="Times New Roman" w:cs="Times New Roman"/>
              <w:sz w:val="24"/>
              <w:szCs w:val="24"/>
            </w:rPr>
          </w:pPr>
          <w:r w:rsidRPr="006714F1">
            <w:rPr>
              <w:rFonts w:ascii="Times New Roman" w:eastAsia="Times New Roman" w:hAnsi="Times New Roman" w:cs="Times New Roman"/>
              <w:b/>
              <w:noProof/>
              <w:sz w:val="24"/>
              <w:szCs w:val="24"/>
            </w:rPr>
            <w:drawing>
              <wp:inline distT="0" distB="0" distL="0" distR="0" wp14:anchorId="4BDEDCF3" wp14:editId="74DDA4F2">
                <wp:extent cx="590550" cy="714375"/>
                <wp:effectExtent l="0" t="0" r="0" b="9525"/>
                <wp:docPr id="3" name="Рисунок 3" descr="rp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p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tc>
      <w:tc>
        <w:tcPr>
          <w:tcW w:w="8280" w:type="dxa"/>
          <w:vAlign w:val="center"/>
        </w:tcPr>
        <w:p w14:paraId="0C7E092A" w14:textId="77777777" w:rsidR="006714F1" w:rsidRPr="006714F1" w:rsidRDefault="006714F1" w:rsidP="006714F1">
          <w:pPr>
            <w:tabs>
              <w:tab w:val="center" w:pos="4677"/>
              <w:tab w:val="right" w:pos="9355"/>
            </w:tabs>
            <w:spacing w:after="0" w:line="240" w:lineRule="auto"/>
            <w:jc w:val="center"/>
            <w:rPr>
              <w:rFonts w:ascii="Times New Roman" w:eastAsia="Times New Roman" w:hAnsi="Times New Roman" w:cs="Times New Roman"/>
            </w:rPr>
          </w:pPr>
          <w:r w:rsidRPr="006714F1">
            <w:rPr>
              <w:rFonts w:ascii="Times New Roman" w:eastAsia="Times New Roman" w:hAnsi="Times New Roman" w:cs="Times New Roman"/>
              <w:sz w:val="24"/>
              <w:szCs w:val="24"/>
            </w:rPr>
            <w:t>Консультационный центр по защите прав потребителей</w:t>
          </w:r>
        </w:p>
        <w:p w14:paraId="5A3258A3" w14:textId="77777777" w:rsidR="006714F1" w:rsidRPr="006714F1" w:rsidRDefault="006714F1" w:rsidP="006714F1">
          <w:pPr>
            <w:tabs>
              <w:tab w:val="center" w:pos="4677"/>
              <w:tab w:val="right" w:pos="9355"/>
            </w:tabs>
            <w:spacing w:after="0" w:line="240" w:lineRule="auto"/>
            <w:jc w:val="center"/>
            <w:rPr>
              <w:rFonts w:ascii="Times New Roman" w:eastAsia="Times New Roman" w:hAnsi="Times New Roman" w:cs="Times New Roman"/>
              <w:sz w:val="24"/>
              <w:szCs w:val="24"/>
            </w:rPr>
          </w:pPr>
          <w:r w:rsidRPr="006714F1">
            <w:rPr>
              <w:rFonts w:ascii="Times New Roman" w:eastAsia="Times New Roman" w:hAnsi="Times New Roman" w:cs="Times New Roman"/>
            </w:rPr>
            <w:t>ФБУЗ «Центр гигиены и эпидемиологии в Тюменской области»</w:t>
          </w:r>
        </w:p>
      </w:tc>
    </w:tr>
  </w:tbl>
  <w:p w14:paraId="3FB932E3" w14:textId="2ACB1484" w:rsidR="006714F1" w:rsidRPr="006714F1" w:rsidRDefault="006714F1" w:rsidP="006714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4A39"/>
    <w:multiLevelType w:val="hybridMultilevel"/>
    <w:tmpl w:val="6040E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B3"/>
    <w:rsid w:val="00052E6D"/>
    <w:rsid w:val="00065E9E"/>
    <w:rsid w:val="00177C5D"/>
    <w:rsid w:val="002063B3"/>
    <w:rsid w:val="00314828"/>
    <w:rsid w:val="003158E2"/>
    <w:rsid w:val="003839BB"/>
    <w:rsid w:val="003F32C2"/>
    <w:rsid w:val="00582862"/>
    <w:rsid w:val="006714F1"/>
    <w:rsid w:val="0073599C"/>
    <w:rsid w:val="008608E8"/>
    <w:rsid w:val="00AE19B2"/>
    <w:rsid w:val="00D5110C"/>
    <w:rsid w:val="00D82DC1"/>
    <w:rsid w:val="00E81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F1983"/>
  <w15:chartTrackingRefBased/>
  <w15:docId w15:val="{002BD698-D50B-4253-AFBF-6735DEEF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E9E"/>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E9E"/>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3599C"/>
    <w:pPr>
      <w:ind w:left="720"/>
      <w:contextualSpacing/>
    </w:pPr>
  </w:style>
  <w:style w:type="paragraph" w:styleId="a5">
    <w:name w:val="header"/>
    <w:basedOn w:val="a"/>
    <w:link w:val="a6"/>
    <w:uiPriority w:val="99"/>
    <w:unhideWhenUsed/>
    <w:rsid w:val="006714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14F1"/>
    <w:rPr>
      <w:rFonts w:asciiTheme="minorHAnsi" w:eastAsiaTheme="minorEastAsia" w:hAnsiTheme="minorHAnsi" w:cstheme="minorBidi"/>
      <w:sz w:val="22"/>
      <w:szCs w:val="22"/>
      <w:lang w:eastAsia="ru-RU"/>
    </w:rPr>
  </w:style>
  <w:style w:type="paragraph" w:styleId="a7">
    <w:name w:val="footer"/>
    <w:basedOn w:val="a"/>
    <w:link w:val="a8"/>
    <w:uiPriority w:val="99"/>
    <w:unhideWhenUsed/>
    <w:rsid w:val="006714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14F1"/>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Казанцева Виктория Геннадьевна</dc:creator>
  <cp:keywords/>
  <dc:description/>
  <cp:lastModifiedBy>Казанцева Виктория Геннадьевна</cp:lastModifiedBy>
  <cp:revision>12</cp:revision>
  <dcterms:created xsi:type="dcterms:W3CDTF">2020-09-29T11:25:00Z</dcterms:created>
  <dcterms:modified xsi:type="dcterms:W3CDTF">2020-11-20T03:58:00Z</dcterms:modified>
</cp:coreProperties>
</file>